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4C9FC1B" w14:textId="36B0B90E" w:rsidR="00983D63" w:rsidRPr="00CD4975" w:rsidRDefault="003D2644" w:rsidP="00CD4975">
      <w:pPr>
        <w:pStyle w:val="2"/>
        <w:spacing w:before="0"/>
        <w:jc w:val="center"/>
        <w:rPr>
          <w:rFonts w:ascii="Arial" w:hAnsi="Arial" w:cs="Arial"/>
          <w:iCs/>
          <w:color w:val="auto"/>
          <w:sz w:val="22"/>
          <w:szCs w:val="22"/>
          <w:lang w:val="en-GB" w:eastAsia="zh-CN"/>
        </w:rPr>
      </w:pPr>
      <w:r>
        <w:rPr>
          <w:rFonts w:ascii="Arial" w:hAnsi="Arial" w:cs="Arial"/>
          <w:iCs/>
          <w:color w:val="auto"/>
          <w:sz w:val="22"/>
          <w:szCs w:val="22"/>
          <w:lang w:val="en-GB" w:eastAsia="zh-CN"/>
        </w:rPr>
        <w:t>国际社会工作学院联盟</w:t>
      </w:r>
    </w:p>
    <w:p w14:paraId="00973983" w14:textId="5B469B12" w:rsidR="00983D63" w:rsidRPr="00E77BAB" w:rsidRDefault="00983D63" w:rsidP="00E77BAB">
      <w:pPr>
        <w:pStyle w:val="2"/>
        <w:spacing w:before="0"/>
        <w:jc w:val="center"/>
        <w:rPr>
          <w:rFonts w:ascii="Arial" w:hAnsi="Arial" w:cs="Arial"/>
          <w:iCs/>
          <w:color w:val="auto"/>
          <w:sz w:val="22"/>
          <w:szCs w:val="22"/>
          <w:lang w:val="en-GB" w:eastAsia="zh-CN"/>
        </w:rPr>
      </w:pPr>
      <w:r w:rsidRPr="00E77BAB">
        <w:rPr>
          <w:rFonts w:ascii="Arial" w:hAnsi="Arial" w:cs="Arial" w:hint="eastAsia"/>
          <w:iCs/>
          <w:color w:val="auto"/>
          <w:sz w:val="22"/>
          <w:szCs w:val="22"/>
          <w:lang w:val="en-GB" w:eastAsia="zh-CN"/>
        </w:rPr>
        <w:t>需招募董事会成员</w:t>
      </w:r>
    </w:p>
    <w:p w14:paraId="7345BE2F" w14:textId="1B06FC45" w:rsidR="00983D63" w:rsidRPr="00441121" w:rsidRDefault="003D2644" w:rsidP="00E574B7">
      <w:pPr>
        <w:pStyle w:val="a4"/>
        <w:spacing w:before="240" w:beforeAutospacing="0" w:after="0" w:afterAutospacing="0"/>
        <w:jc w:val="both"/>
        <w:rPr>
          <w:rFonts w:ascii="Arial" w:hAnsi="Arial" w:cs="Arial"/>
          <w:bCs/>
          <w:sz w:val="22"/>
          <w:szCs w:val="22"/>
          <w:lang w:val="en-GB" w:eastAsia="zh-CN"/>
        </w:rPr>
      </w:pPr>
      <w:r>
        <w:rPr>
          <w:rFonts w:ascii="微软雅黑" w:eastAsia="微软雅黑" w:hAnsi="微软雅黑" w:cs="微软雅黑" w:hint="eastAsia"/>
          <w:bCs/>
          <w:sz w:val="22"/>
          <w:szCs w:val="22"/>
          <w:lang w:val="en-GB" w:eastAsia="zh-CN"/>
        </w:rPr>
        <w:t>国际社会工作学院联盟</w:t>
      </w:r>
      <w:r w:rsidR="00441121">
        <w:rPr>
          <w:rFonts w:ascii="微软雅黑" w:eastAsia="微软雅黑" w:hAnsi="微软雅黑" w:cs="微软雅黑" w:hint="eastAsia"/>
          <w:bCs/>
          <w:sz w:val="22"/>
          <w:szCs w:val="22"/>
          <w:lang w:val="en-GB" w:eastAsia="zh-CN"/>
        </w:rPr>
        <w:t>（</w:t>
      </w:r>
      <w:r w:rsidR="00441121" w:rsidRPr="00713CD3">
        <w:rPr>
          <w:rFonts w:ascii="Arial" w:hAnsi="Arial" w:cs="Arial"/>
          <w:sz w:val="22"/>
          <w:szCs w:val="22"/>
          <w:lang w:val="en-GB" w:eastAsia="zh-CN"/>
        </w:rPr>
        <w:t>IASSW</w:t>
      </w:r>
      <w:r w:rsidR="00441121"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>）</w:t>
      </w:r>
      <w:r w:rsidR="00983D63">
        <w:rPr>
          <w:rFonts w:ascii="微软雅黑" w:eastAsia="微软雅黑" w:hAnsi="微软雅黑" w:cs="微软雅黑" w:hint="eastAsia"/>
          <w:bCs/>
          <w:sz w:val="22"/>
          <w:szCs w:val="22"/>
          <w:lang w:val="en-GB" w:eastAsia="zh-CN"/>
        </w:rPr>
        <w:t>宣布</w:t>
      </w:r>
      <w:r w:rsidR="00441121">
        <w:rPr>
          <w:rFonts w:ascii="微软雅黑" w:eastAsia="微软雅黑" w:hAnsi="微软雅黑" w:cs="微软雅黑" w:hint="eastAsia"/>
          <w:bCs/>
          <w:sz w:val="22"/>
          <w:szCs w:val="22"/>
          <w:lang w:val="en-GB" w:eastAsia="zh-CN"/>
        </w:rPr>
        <w:t>自2022年7/8月起，董事会成员将有三个职位空缺。</w:t>
      </w:r>
    </w:p>
    <w:p w14:paraId="63995C1B" w14:textId="74B2F2B5" w:rsidR="00441121" w:rsidRPr="008D5CE6" w:rsidRDefault="00441121" w:rsidP="00E574B7">
      <w:pPr>
        <w:pStyle w:val="a4"/>
        <w:spacing w:before="240" w:beforeAutospacing="0" w:after="0" w:afterAutospacing="0"/>
        <w:jc w:val="both"/>
        <w:rPr>
          <w:rFonts w:ascii="微软雅黑" w:eastAsia="微软雅黑" w:hAnsi="微软雅黑" w:cs="微软雅黑"/>
          <w:sz w:val="22"/>
          <w:szCs w:val="22"/>
          <w:lang w:val="en-GB" w:eastAsia="zh-CN"/>
        </w:rPr>
      </w:pP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>其中，以下职位将开放申</w:t>
      </w:r>
      <w:r w:rsidR="008D5CE6"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 xml:space="preserve">申请： </w:t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>财务主任（服务年限：2022年7/8月到2026年7/8月）</w:t>
      </w:r>
      <w:r w:rsidR="008D5CE6"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>与两名理事会成员（服务年限：2022年7/8月到2026年7/8月）</w:t>
      </w:r>
    </w:p>
    <w:p w14:paraId="399CC156" w14:textId="3CE26AC1" w:rsidR="008D5CE6" w:rsidRPr="00713CD3" w:rsidRDefault="008D5CE6" w:rsidP="00E574B7">
      <w:pPr>
        <w:pStyle w:val="a4"/>
        <w:spacing w:before="240" w:beforeAutospacing="0" w:after="0" w:afterAutospacing="0"/>
        <w:jc w:val="both"/>
        <w:rPr>
          <w:rFonts w:ascii="Arial" w:hAnsi="Arial" w:cs="Arial"/>
          <w:sz w:val="22"/>
          <w:szCs w:val="22"/>
          <w:lang w:val="en-GB" w:eastAsia="zh-CN"/>
        </w:rPr>
      </w:pP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>职位的选拔将于2022年4月至6月间进行，结果将于2022年7月公布。</w:t>
      </w:r>
    </w:p>
    <w:p w14:paraId="65DDA01D" w14:textId="72A591CC" w:rsidR="00FA3E5B" w:rsidRPr="00E77BAB" w:rsidRDefault="008D5CE6" w:rsidP="00E77BAB">
      <w:pPr>
        <w:pStyle w:val="a4"/>
        <w:spacing w:before="240" w:beforeAutospacing="0" w:after="0" w:afterAutospacing="0"/>
        <w:jc w:val="both"/>
        <w:rPr>
          <w:rFonts w:ascii="Arial" w:hAnsi="Arial" w:cs="Arial"/>
          <w:sz w:val="22"/>
          <w:szCs w:val="22"/>
          <w:u w:val="single"/>
          <w:lang w:val="en-GB" w:eastAsia="zh-CN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  <w:u w:val="single"/>
          <w:lang w:val="en-GB" w:eastAsia="zh-CN"/>
        </w:rPr>
        <w:t>职位与岗位职责</w:t>
      </w:r>
    </w:p>
    <w:p w14:paraId="1FC35057" w14:textId="77777777" w:rsidR="007E4FB8" w:rsidRDefault="008D5CE6" w:rsidP="008D5CE6">
      <w:pPr>
        <w:rPr>
          <w:lang w:eastAsia="zh-CN"/>
        </w:rPr>
      </w:pPr>
      <w:r w:rsidRPr="00E77BAB">
        <w:rPr>
          <w:rFonts w:ascii="Arial" w:hAnsi="Arial" w:cs="Arial" w:hint="eastAsia"/>
          <w:b/>
          <w:color w:val="2F5496" w:themeColor="accent5" w:themeShade="BF"/>
          <w:lang w:eastAsia="zh-CN"/>
        </w:rPr>
        <w:t>财务主任</w:t>
      </w:r>
      <w:r w:rsidRPr="008D5CE6">
        <w:rPr>
          <w:rFonts w:hint="eastAsia"/>
          <w:lang w:eastAsia="zh-CN"/>
        </w:rPr>
        <w:t>任期为四年，并有资格重新选举连任一期</w:t>
      </w:r>
      <w:r>
        <w:rPr>
          <w:rFonts w:hint="eastAsia"/>
          <w:lang w:eastAsia="zh-CN"/>
        </w:rPr>
        <w:t>。</w:t>
      </w:r>
    </w:p>
    <w:p w14:paraId="013C0886" w14:textId="7D6FAB07" w:rsidR="008D5CE6" w:rsidRPr="008D5CE6" w:rsidRDefault="007E4FB8" w:rsidP="008D5CE6">
      <w:pPr>
        <w:rPr>
          <w:lang w:eastAsia="zh-CN"/>
        </w:rPr>
      </w:pPr>
      <w:r>
        <w:rPr>
          <w:rFonts w:hint="eastAsia"/>
          <w:lang w:eastAsia="zh-CN"/>
        </w:rPr>
        <w:t>该职位负责机构</w:t>
      </w:r>
      <w:r w:rsidR="008D5CE6" w:rsidRPr="008D5CE6">
        <w:rPr>
          <w:rFonts w:hint="eastAsia"/>
          <w:lang w:eastAsia="zh-CN"/>
        </w:rPr>
        <w:t>的资金</w:t>
      </w:r>
      <w:r>
        <w:rPr>
          <w:rFonts w:hint="eastAsia"/>
          <w:lang w:eastAsia="zh-CN"/>
        </w:rPr>
        <w:t>管理</w:t>
      </w:r>
      <w:r w:rsidR="008D5CE6" w:rsidRPr="008D5CE6">
        <w:rPr>
          <w:rFonts w:hint="eastAsia"/>
          <w:lang w:eastAsia="zh-CN"/>
        </w:rPr>
        <w:t>，包括维持预算并</w:t>
      </w:r>
      <w:r>
        <w:rPr>
          <w:rFonts w:hint="eastAsia"/>
          <w:lang w:eastAsia="zh-CN"/>
        </w:rPr>
        <w:t>可随时</w:t>
      </w:r>
      <w:r w:rsidR="008D5CE6" w:rsidRPr="008D5CE6">
        <w:rPr>
          <w:rFonts w:hint="eastAsia"/>
          <w:lang w:eastAsia="zh-CN"/>
        </w:rPr>
        <w:t>向董事会和高级管理人员通报</w:t>
      </w:r>
      <w:r w:rsidR="008D5CE6" w:rsidRPr="008D5CE6">
        <w:rPr>
          <w:rFonts w:hint="eastAsia"/>
          <w:lang w:eastAsia="zh-CN"/>
        </w:rPr>
        <w:t>IASSW</w:t>
      </w:r>
      <w:r w:rsidR="008D5CE6" w:rsidRPr="008D5CE6">
        <w:rPr>
          <w:rFonts w:hint="eastAsia"/>
          <w:lang w:eastAsia="zh-CN"/>
        </w:rPr>
        <w:t>的财务状况</w:t>
      </w:r>
      <w:r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 xml:space="preserve"> </w:t>
      </w:r>
      <w:bookmarkStart w:id="0" w:name="_GoBack"/>
      <w:bookmarkEnd w:id="0"/>
    </w:p>
    <w:p w14:paraId="46969CE3" w14:textId="5CD3BCC5" w:rsidR="007E4FB8" w:rsidRPr="007E4FB8" w:rsidRDefault="007E4FB8" w:rsidP="00E574B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en-GB" w:eastAsia="zh-CN"/>
        </w:rPr>
      </w:pPr>
      <w:r w:rsidRPr="00E35723">
        <w:rPr>
          <w:rFonts w:ascii="Arial" w:hAnsi="Arial" w:cs="Arial" w:hint="eastAsia"/>
          <w:lang w:eastAsia="zh-CN"/>
        </w:rPr>
        <w:t>两名</w:t>
      </w:r>
      <w:r w:rsidRPr="00E77BAB">
        <w:rPr>
          <w:rFonts w:ascii="Arial" w:hAnsi="Arial" w:cs="Arial" w:hint="eastAsia"/>
          <w:b/>
          <w:color w:val="2F5496" w:themeColor="accent5" w:themeShade="BF"/>
          <w:lang w:eastAsia="zh-CN"/>
        </w:rPr>
        <w:t>董事会成员</w:t>
      </w:r>
      <w:r w:rsidRPr="007E4FB8">
        <w:rPr>
          <w:rFonts w:ascii="Arial" w:hAnsi="Arial" w:cs="Arial" w:hint="eastAsia"/>
          <w:lang w:eastAsia="zh-CN"/>
        </w:rPr>
        <w:t>由</w:t>
      </w:r>
      <w:r w:rsidRPr="006C5833">
        <w:rPr>
          <w:rFonts w:ascii="Arial" w:hAnsi="Arial" w:cs="Arial"/>
          <w:lang w:eastAsia="zh-CN"/>
        </w:rPr>
        <w:t>IASSW</w:t>
      </w:r>
      <w:r>
        <w:rPr>
          <w:rFonts w:ascii="Arial" w:hAnsi="Arial" w:cs="Arial" w:hint="eastAsia"/>
          <w:lang w:eastAsia="zh-CN"/>
        </w:rPr>
        <w:t>会员选出</w:t>
      </w:r>
      <w:r w:rsidR="00F623DF">
        <w:rPr>
          <w:rFonts w:ascii="Arial" w:hAnsi="Arial" w:cs="Arial" w:hint="eastAsia"/>
          <w:lang w:eastAsia="zh-CN"/>
        </w:rPr>
        <w:t>,</w:t>
      </w:r>
      <w:r w:rsidR="00F623DF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并将代表全球会员</w:t>
      </w:r>
      <w:r w:rsidR="00F623DF">
        <w:rPr>
          <w:rFonts w:ascii="Arial" w:hAnsi="Arial" w:cs="Arial" w:hint="eastAsia"/>
          <w:lang w:eastAsia="zh-CN"/>
        </w:rPr>
        <w:t>,</w:t>
      </w:r>
      <w:r w:rsidR="00F623DF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任期四年。作为董事会成员，其职责包括定期参与董事会会议；</w:t>
      </w:r>
      <w:r w:rsidRPr="007E4FB8">
        <w:rPr>
          <w:rFonts w:ascii="Arial" w:hAnsi="Arial" w:cs="Arial" w:hint="eastAsia"/>
          <w:lang w:eastAsia="zh-CN"/>
        </w:rPr>
        <w:t>阅读并考虑所有相关报告，为董事会会议做</w:t>
      </w:r>
      <w:r>
        <w:rPr>
          <w:rFonts w:ascii="Arial" w:hAnsi="Arial" w:cs="Arial" w:hint="eastAsia"/>
          <w:lang w:eastAsia="zh-CN"/>
        </w:rPr>
        <w:t>好</w:t>
      </w:r>
      <w:r w:rsidRPr="007E4FB8">
        <w:rPr>
          <w:rFonts w:ascii="Arial" w:hAnsi="Arial" w:cs="Arial" w:hint="eastAsia"/>
          <w:lang w:eastAsia="zh-CN"/>
        </w:rPr>
        <w:t>准备</w:t>
      </w:r>
      <w:r w:rsidR="003D2644">
        <w:rPr>
          <w:rFonts w:ascii="Arial" w:hAnsi="Arial" w:cs="Arial" w:hint="eastAsia"/>
          <w:lang w:eastAsia="zh-CN"/>
        </w:rPr>
        <w:t>；接受联盟</w:t>
      </w:r>
      <w:r>
        <w:rPr>
          <w:rFonts w:ascii="Arial" w:hAnsi="Arial" w:cs="Arial" w:hint="eastAsia"/>
          <w:lang w:eastAsia="zh-CN"/>
        </w:rPr>
        <w:t>的两年期审计</w:t>
      </w:r>
      <w:r w:rsidR="007D69FA">
        <w:rPr>
          <w:rFonts w:ascii="Arial" w:hAnsi="Arial" w:cs="Arial" w:hint="eastAsia"/>
          <w:lang w:eastAsia="zh-CN"/>
        </w:rPr>
        <w:t>;</w:t>
      </w:r>
      <w:r w:rsidR="007D69FA">
        <w:rPr>
          <w:rFonts w:ascii="Arial" w:hAnsi="Arial" w:cs="Arial"/>
          <w:lang w:eastAsia="zh-CN"/>
        </w:rPr>
        <w:t xml:space="preserve"> </w:t>
      </w:r>
      <w:r w:rsidR="007D69FA">
        <w:rPr>
          <w:rFonts w:ascii="Arial" w:hAnsi="Arial" w:cs="Arial" w:hint="eastAsia"/>
          <w:lang w:eastAsia="zh-CN"/>
        </w:rPr>
        <w:t>向会员和相关赞助者展示</w:t>
      </w:r>
      <w:r w:rsidR="007D69FA">
        <w:rPr>
          <w:rFonts w:ascii="Arial" w:hAnsi="Arial" w:cs="Arial" w:hint="eastAsia"/>
          <w:lang w:eastAsia="zh-CN"/>
        </w:rPr>
        <w:t>I</w:t>
      </w:r>
      <w:r w:rsidR="007D69FA">
        <w:rPr>
          <w:rFonts w:ascii="Arial" w:hAnsi="Arial" w:cs="Arial"/>
          <w:lang w:eastAsia="zh-CN"/>
        </w:rPr>
        <w:t>ASSW</w:t>
      </w:r>
      <w:r w:rsidR="007D69FA">
        <w:rPr>
          <w:rFonts w:ascii="Arial" w:hAnsi="Arial" w:cs="Arial" w:hint="eastAsia"/>
          <w:lang w:eastAsia="zh-CN"/>
        </w:rPr>
        <w:t>。</w:t>
      </w:r>
      <w:r w:rsidR="007D69FA" w:rsidRPr="007D69FA">
        <w:rPr>
          <w:rFonts w:ascii="Arial" w:hAnsi="Arial" w:cs="Arial" w:hint="eastAsia"/>
          <w:lang w:eastAsia="zh-CN"/>
        </w:rPr>
        <w:t>两名董事会成员应加入到董事会执行委员会中，并参加该委员会的会议</w:t>
      </w:r>
      <w:r w:rsidR="007D69FA">
        <w:rPr>
          <w:rFonts w:ascii="Arial" w:hAnsi="Arial" w:cs="Arial" w:hint="eastAsia"/>
          <w:lang w:eastAsia="zh-CN"/>
        </w:rPr>
        <w:t>。</w:t>
      </w:r>
      <w:r w:rsidR="007D69FA">
        <w:rPr>
          <w:rFonts w:ascii="Arial" w:hAnsi="Arial" w:cs="Arial" w:hint="eastAsia"/>
          <w:lang w:eastAsia="zh-CN"/>
        </w:rPr>
        <w:t xml:space="preserve"> </w:t>
      </w:r>
    </w:p>
    <w:p w14:paraId="27342524" w14:textId="54F90D4A" w:rsidR="007D69FA" w:rsidRPr="006C5833" w:rsidRDefault="007D69FA" w:rsidP="00E574B7">
      <w:pPr>
        <w:pStyle w:val="a4"/>
        <w:spacing w:before="24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  <w:lang w:val="en-GB" w:eastAsia="zh-CN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  <w:u w:val="single"/>
          <w:lang w:val="en-GB" w:eastAsia="zh-CN"/>
        </w:rPr>
        <w:t>程序与文件</w:t>
      </w:r>
    </w:p>
    <w:p w14:paraId="4DC3AB9F" w14:textId="74A7BA13" w:rsidR="007D69FA" w:rsidRPr="006C5833" w:rsidRDefault="007D69FA" w:rsidP="00E574B7">
      <w:pPr>
        <w:pStyle w:val="a4"/>
        <w:spacing w:before="120" w:beforeAutospacing="0" w:after="240" w:afterAutospacing="0"/>
        <w:jc w:val="both"/>
        <w:rPr>
          <w:rFonts w:ascii="Arial" w:hAnsi="Arial" w:cs="Arial"/>
          <w:b/>
          <w:color w:val="002060"/>
          <w:sz w:val="22"/>
          <w:szCs w:val="22"/>
          <w:lang w:eastAsia="zh-CN"/>
        </w:rPr>
      </w:pPr>
      <w:r>
        <w:rPr>
          <w:rFonts w:ascii="微软雅黑" w:eastAsia="微软雅黑" w:hAnsi="微软雅黑" w:cs="微软雅黑" w:hint="eastAsia"/>
          <w:b/>
          <w:color w:val="002060"/>
          <w:sz w:val="22"/>
          <w:szCs w:val="22"/>
          <w:lang w:eastAsia="zh-CN"/>
        </w:rPr>
        <w:t>我们期待I</w:t>
      </w:r>
      <w:r>
        <w:rPr>
          <w:rFonts w:ascii="微软雅黑" w:eastAsia="微软雅黑" w:hAnsi="微软雅黑" w:cs="微软雅黑"/>
          <w:b/>
          <w:color w:val="002060"/>
          <w:sz w:val="22"/>
          <w:szCs w:val="22"/>
          <w:lang w:eastAsia="zh-CN"/>
        </w:rPr>
        <w:t>ASSW</w:t>
      </w:r>
      <w:r>
        <w:rPr>
          <w:rFonts w:ascii="微软雅黑" w:eastAsia="微软雅黑" w:hAnsi="微软雅黑" w:cs="微软雅黑" w:hint="eastAsia"/>
          <w:b/>
          <w:color w:val="002060"/>
          <w:sz w:val="22"/>
          <w:szCs w:val="22"/>
          <w:lang w:eastAsia="zh-CN"/>
        </w:rPr>
        <w:t>成员申请以上职位。</w:t>
      </w:r>
    </w:p>
    <w:p w14:paraId="7D0E70EA" w14:textId="19FD0C85" w:rsidR="007D69FA" w:rsidRPr="006C5833" w:rsidRDefault="007D69FA" w:rsidP="00E574B7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eastAsia="zh-CN"/>
        </w:rPr>
        <w:t>提名成员请提交：</w:t>
      </w:r>
    </w:p>
    <w:p w14:paraId="1328A822" w14:textId="49FC0A20" w:rsidR="007D69FA" w:rsidRPr="006C5833" w:rsidRDefault="007D69FA" w:rsidP="00E574B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 w:eastAsia="zh-CN"/>
        </w:rPr>
      </w:pPr>
      <w:r>
        <w:rPr>
          <w:rFonts w:ascii="Arial" w:hAnsi="Arial" w:cs="Arial" w:hint="eastAsia"/>
          <w:lang w:eastAsia="zh-CN"/>
        </w:rPr>
        <w:t>候选者姓名及联系方式；</w:t>
      </w:r>
    </w:p>
    <w:p w14:paraId="69DA1115" w14:textId="096E33E8" w:rsidR="007D69FA" w:rsidRPr="006C5833" w:rsidRDefault="007D69FA" w:rsidP="00E574B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eastAsia="zh-CN"/>
        </w:rPr>
        <w:t>候选者个人履历</w:t>
      </w:r>
      <w:r w:rsidR="00D14C94">
        <w:rPr>
          <w:rFonts w:ascii="Arial" w:hAnsi="Arial" w:cs="Arial" w:hint="eastAsia"/>
          <w:lang w:eastAsia="zh-CN"/>
        </w:rPr>
        <w:t>；</w:t>
      </w:r>
    </w:p>
    <w:p w14:paraId="13E5660D" w14:textId="63C9F949" w:rsidR="007D69FA" w:rsidRPr="006C5833" w:rsidRDefault="007D69FA" w:rsidP="00E574B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 w:eastAsia="zh-CN"/>
        </w:rPr>
      </w:pPr>
      <w:r>
        <w:rPr>
          <w:rFonts w:ascii="Arial" w:hAnsi="Arial" w:cs="Arial" w:hint="eastAsia"/>
          <w:lang w:val="en-GB" w:eastAsia="zh-CN"/>
        </w:rPr>
        <w:t>提名者的姓名及联系方式</w:t>
      </w:r>
      <w:r w:rsidR="00D14C94">
        <w:rPr>
          <w:rFonts w:ascii="Arial" w:hAnsi="Arial" w:cs="Arial" w:hint="eastAsia"/>
          <w:lang w:val="en-GB" w:eastAsia="zh-CN"/>
        </w:rPr>
        <w:t>；</w:t>
      </w:r>
    </w:p>
    <w:p w14:paraId="56DD91EA" w14:textId="38F000E4" w:rsidR="007D69FA" w:rsidRPr="00D14C94" w:rsidRDefault="00F623DF" w:rsidP="00D14C9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 w:eastAsia="zh-CN"/>
        </w:rPr>
      </w:pPr>
      <w:r>
        <w:rPr>
          <w:rFonts w:ascii="Arial" w:hAnsi="Arial" w:cs="Arial"/>
          <w:lang w:val="en-GB" w:eastAsia="zh-CN"/>
        </w:rPr>
        <w:t>赞成提名</w:t>
      </w:r>
      <w:proofErr w:type="gramStart"/>
      <w:r>
        <w:rPr>
          <w:rFonts w:ascii="Arial" w:hAnsi="Arial" w:cs="Arial"/>
          <w:lang w:val="en-GB" w:eastAsia="zh-CN"/>
        </w:rPr>
        <w:t>者</w:t>
      </w:r>
      <w:r w:rsidR="00D14C94" w:rsidRPr="00D14C94">
        <w:rPr>
          <w:rFonts w:ascii="Arial" w:hAnsi="Arial" w:cs="Arial" w:hint="eastAsia"/>
          <w:lang w:val="en-GB" w:eastAsia="zh-CN"/>
        </w:rPr>
        <w:t>人员</w:t>
      </w:r>
      <w:proofErr w:type="gramEnd"/>
      <w:r w:rsidR="00D14C94" w:rsidRPr="00D14C94">
        <w:rPr>
          <w:rFonts w:ascii="Arial" w:hAnsi="Arial" w:cs="Arial" w:hint="eastAsia"/>
          <w:lang w:val="en-GB" w:eastAsia="zh-CN"/>
        </w:rPr>
        <w:t>的姓名和联系方式</w:t>
      </w:r>
      <w:r w:rsidR="00D14C94">
        <w:rPr>
          <w:rFonts w:ascii="Arial" w:hAnsi="Arial" w:cs="Arial" w:hint="eastAsia"/>
          <w:lang w:val="en-GB" w:eastAsia="zh-CN"/>
        </w:rPr>
        <w:t>；</w:t>
      </w:r>
    </w:p>
    <w:p w14:paraId="14680E4C" w14:textId="0889449B" w:rsidR="00D14C94" w:rsidRPr="006C5833" w:rsidRDefault="00D14C94" w:rsidP="00E574B7">
      <w:pPr>
        <w:spacing w:before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提名时候选人，</w:t>
      </w:r>
      <w:r w:rsidRPr="00E77BAB">
        <w:rPr>
          <w:rFonts w:ascii="Arial" w:hAnsi="Arial" w:cs="Arial" w:hint="eastAsia"/>
          <w:b/>
          <w:lang w:eastAsia="zh-CN"/>
        </w:rPr>
        <w:t>提名者和</w:t>
      </w:r>
      <w:r w:rsidR="00F623DF" w:rsidRPr="00E77BAB">
        <w:rPr>
          <w:rFonts w:ascii="Arial" w:hAnsi="Arial" w:cs="Arial" w:hint="eastAsia"/>
          <w:b/>
          <w:lang w:eastAsia="zh-CN"/>
        </w:rPr>
        <w:t>赞成提名者</w:t>
      </w:r>
      <w:r w:rsidRPr="00E77BAB">
        <w:rPr>
          <w:rFonts w:ascii="Arial" w:hAnsi="Arial" w:cs="Arial" w:hint="eastAsia"/>
          <w:b/>
          <w:lang w:eastAsia="zh-CN"/>
        </w:rPr>
        <w:t>人员</w:t>
      </w:r>
      <w:r w:rsidR="003D2644">
        <w:rPr>
          <w:rFonts w:ascii="Arial" w:hAnsi="Arial" w:cs="Arial" w:hint="eastAsia"/>
          <w:b/>
          <w:lang w:eastAsia="zh-CN"/>
        </w:rPr>
        <w:t>都必须为本联盟</w:t>
      </w:r>
      <w:r w:rsidRPr="00E77BAB">
        <w:rPr>
          <w:rFonts w:ascii="Arial" w:hAnsi="Arial" w:cs="Arial" w:hint="eastAsia"/>
          <w:b/>
          <w:lang w:eastAsia="zh-CN"/>
        </w:rPr>
        <w:t>成员。</w:t>
      </w:r>
    </w:p>
    <w:p w14:paraId="67753507" w14:textId="5E1F6A91" w:rsidR="00D14C94" w:rsidRPr="00E61602" w:rsidRDefault="00D14C94" w:rsidP="00E61602">
      <w:pPr>
        <w:rPr>
          <w:lang w:eastAsia="zh-CN"/>
        </w:rPr>
      </w:pPr>
      <w:r w:rsidRPr="00D14C94">
        <w:rPr>
          <w:rFonts w:hint="eastAsia"/>
          <w:lang w:eastAsia="zh-CN"/>
        </w:rPr>
        <w:t>提名委员会</w:t>
      </w:r>
      <w:r>
        <w:rPr>
          <w:rFonts w:hint="eastAsia"/>
          <w:lang w:eastAsia="zh-CN"/>
        </w:rPr>
        <w:t>需</w:t>
      </w:r>
      <w:r w:rsidRPr="00D14C94">
        <w:rPr>
          <w:rFonts w:hint="eastAsia"/>
          <w:lang w:eastAsia="zh-CN"/>
        </w:rPr>
        <w:t>考虑潜在的候选人，并使用其判断来评估和选择</w:t>
      </w:r>
      <w:r>
        <w:rPr>
          <w:rFonts w:hint="eastAsia"/>
          <w:lang w:eastAsia="zh-CN"/>
        </w:rPr>
        <w:t>双重候选人名单</w:t>
      </w:r>
      <w:r w:rsidRPr="00D14C94">
        <w:rPr>
          <w:rFonts w:hint="eastAsia"/>
          <w:lang w:eastAsia="zh-CN"/>
        </w:rPr>
        <w:t>。一旦被选</w:t>
      </w:r>
      <w:r w:rsidR="00E61602">
        <w:rPr>
          <w:rFonts w:hint="eastAsia"/>
          <w:lang w:eastAsia="zh-CN"/>
        </w:rPr>
        <w:t>定</w:t>
      </w:r>
      <w:r w:rsidRPr="00D14C94">
        <w:rPr>
          <w:rFonts w:hint="eastAsia"/>
          <w:lang w:eastAsia="zh-CN"/>
        </w:rPr>
        <w:t>，每位候选人须提交：</w:t>
      </w:r>
      <w:r w:rsidRPr="00D14C94">
        <w:rPr>
          <w:rFonts w:hint="eastAsia"/>
          <w:lang w:eastAsia="zh-CN"/>
        </w:rPr>
        <w:t>1</w:t>
      </w:r>
      <w:r w:rsidRPr="00D14C94">
        <w:rPr>
          <w:rFonts w:hint="eastAsia"/>
          <w:lang w:eastAsia="zh-CN"/>
        </w:rPr>
        <w:t>）不超过</w:t>
      </w:r>
      <w:r w:rsidRPr="00D14C94">
        <w:rPr>
          <w:rFonts w:hint="eastAsia"/>
          <w:lang w:eastAsia="zh-CN"/>
        </w:rPr>
        <w:t>200</w:t>
      </w:r>
      <w:r w:rsidRPr="00D14C94">
        <w:rPr>
          <w:rFonts w:hint="eastAsia"/>
          <w:lang w:eastAsia="zh-CN"/>
        </w:rPr>
        <w:t>个字的</w:t>
      </w:r>
      <w:r w:rsidR="00E61602">
        <w:rPr>
          <w:rFonts w:hint="eastAsia"/>
          <w:lang w:eastAsia="zh-CN"/>
        </w:rPr>
        <w:t>个人简介</w:t>
      </w:r>
      <w:r w:rsidRPr="00D14C94">
        <w:rPr>
          <w:rFonts w:hint="eastAsia"/>
          <w:lang w:eastAsia="zh-CN"/>
        </w:rPr>
        <w:t>；</w:t>
      </w:r>
      <w:r w:rsidRPr="00D14C94">
        <w:rPr>
          <w:rFonts w:hint="eastAsia"/>
          <w:lang w:eastAsia="zh-CN"/>
        </w:rPr>
        <w:t xml:space="preserve"> 2</w:t>
      </w:r>
      <w:r w:rsidRPr="00D14C94">
        <w:rPr>
          <w:rFonts w:hint="eastAsia"/>
          <w:lang w:eastAsia="zh-CN"/>
        </w:rPr>
        <w:t>）候选人对</w:t>
      </w:r>
      <w:r w:rsidRPr="00D14C94">
        <w:rPr>
          <w:rFonts w:hint="eastAsia"/>
          <w:lang w:eastAsia="zh-CN"/>
        </w:rPr>
        <w:t>IASS</w:t>
      </w:r>
      <w:r w:rsidR="00E61602">
        <w:rPr>
          <w:lang w:eastAsia="zh-CN"/>
        </w:rPr>
        <w:t>W</w:t>
      </w:r>
      <w:proofErr w:type="gramStart"/>
      <w:r w:rsidR="00E77BAB">
        <w:rPr>
          <w:rFonts w:hint="eastAsia"/>
          <w:lang w:eastAsia="zh-CN"/>
        </w:rPr>
        <w:t>愿景</w:t>
      </w:r>
      <w:r w:rsidR="00E61602">
        <w:rPr>
          <w:rFonts w:hint="eastAsia"/>
          <w:lang w:eastAsia="zh-CN"/>
        </w:rPr>
        <w:t>的</w:t>
      </w:r>
      <w:proofErr w:type="gramEnd"/>
      <w:r w:rsidR="00E61602">
        <w:rPr>
          <w:rFonts w:hint="eastAsia"/>
          <w:lang w:eastAsia="zh-CN"/>
        </w:rPr>
        <w:t>陈述，</w:t>
      </w:r>
      <w:r w:rsidRPr="00D14C94">
        <w:rPr>
          <w:rFonts w:hint="eastAsia"/>
          <w:lang w:eastAsia="zh-CN"/>
        </w:rPr>
        <w:t>不超过</w:t>
      </w:r>
      <w:r w:rsidRPr="00D14C94">
        <w:rPr>
          <w:rFonts w:hint="eastAsia"/>
          <w:lang w:eastAsia="zh-CN"/>
        </w:rPr>
        <w:t>400</w:t>
      </w:r>
      <w:r w:rsidRPr="00D14C94">
        <w:rPr>
          <w:rFonts w:hint="eastAsia"/>
          <w:lang w:eastAsia="zh-CN"/>
        </w:rPr>
        <w:t>字；</w:t>
      </w:r>
      <w:r w:rsidRPr="00D14C94">
        <w:rPr>
          <w:rFonts w:hint="eastAsia"/>
          <w:lang w:eastAsia="zh-CN"/>
        </w:rPr>
        <w:t xml:space="preserve"> 3</w:t>
      </w:r>
      <w:r w:rsidRPr="00D14C94">
        <w:rPr>
          <w:rFonts w:hint="eastAsia"/>
          <w:lang w:eastAsia="zh-CN"/>
        </w:rPr>
        <w:t>）一张照片。这些材料将与选票</w:t>
      </w:r>
      <w:r w:rsidR="00E61602">
        <w:rPr>
          <w:rFonts w:hint="eastAsia"/>
          <w:lang w:eastAsia="zh-CN"/>
        </w:rPr>
        <w:t>一起</w:t>
      </w:r>
      <w:r w:rsidRPr="00D14C94">
        <w:rPr>
          <w:rFonts w:hint="eastAsia"/>
          <w:lang w:eastAsia="zh-CN"/>
        </w:rPr>
        <w:t>在网站上发布。</w:t>
      </w:r>
    </w:p>
    <w:p w14:paraId="3A8327F6" w14:textId="77777777" w:rsidR="00E61602" w:rsidRDefault="00E61602" w:rsidP="00FA3E5B">
      <w:pPr>
        <w:shd w:val="clear" w:color="auto" w:fill="BFBFBF"/>
        <w:spacing w:before="120"/>
        <w:rPr>
          <w:rFonts w:ascii="Arial" w:hAnsi="Arial" w:cs="Arial"/>
          <w:lang w:eastAsia="zh-CN"/>
        </w:rPr>
      </w:pPr>
      <w:r>
        <w:rPr>
          <w:rStyle w:val="a3"/>
          <w:rFonts w:ascii="Arial" w:hAnsi="Arial" w:cs="Arial" w:hint="eastAsia"/>
          <w:lang w:eastAsia="zh-CN"/>
        </w:rPr>
        <w:t>请</w:t>
      </w:r>
      <w:r w:rsidRPr="00E61602">
        <w:rPr>
          <w:lang w:val="en-GB" w:eastAsia="zh-CN"/>
        </w:rPr>
        <w:t>将提名和材料发送到</w:t>
      </w:r>
      <w:r w:rsidRPr="00E61602">
        <w:rPr>
          <w:rFonts w:hint="eastAsia"/>
          <w:lang w:val="en-GB" w:eastAsia="zh-CN"/>
        </w:rPr>
        <w:t>I</w:t>
      </w:r>
      <w:r w:rsidRPr="00E61602">
        <w:rPr>
          <w:lang w:val="en-GB" w:eastAsia="zh-CN"/>
        </w:rPr>
        <w:t>ASSW</w:t>
      </w:r>
      <w:r w:rsidRPr="00E61602">
        <w:rPr>
          <w:lang w:val="en-GB" w:eastAsia="zh-CN"/>
        </w:rPr>
        <w:t>提名委员会主席</w:t>
      </w:r>
      <w:r w:rsidRPr="00E61602">
        <w:rPr>
          <w:lang w:val="en-GB" w:eastAsia="zh-CN"/>
        </w:rPr>
        <w:t>Janet Walker</w:t>
      </w:r>
      <w:r w:rsidRPr="00E61602">
        <w:rPr>
          <w:lang w:val="en-GB" w:eastAsia="zh-CN"/>
        </w:rPr>
        <w:t>博士的邮箱：</w:t>
      </w:r>
      <w:hyperlink r:id="rId6" w:history="1">
        <w:r w:rsidRPr="006C5833">
          <w:rPr>
            <w:rStyle w:val="a3"/>
            <w:rFonts w:ascii="Arial" w:hAnsi="Arial" w:cs="Arial"/>
            <w:lang w:eastAsia="zh-CN"/>
          </w:rPr>
          <w:t>nominations@iassw-aiets.org</w:t>
        </w:r>
      </w:hyperlink>
    </w:p>
    <w:p w14:paraId="5F60475C" w14:textId="539C11EF" w:rsidR="00E61602" w:rsidRDefault="00E61602" w:rsidP="00FA3E5B">
      <w:pPr>
        <w:shd w:val="clear" w:color="auto" w:fill="BFBFBF"/>
        <w:spacing w:before="120"/>
        <w:rPr>
          <w:rFonts w:ascii="Arial" w:hAnsi="Arial" w:cs="Arial"/>
          <w:bCs/>
          <w:lang w:val="en-GB" w:eastAsia="zh-CN"/>
        </w:rPr>
      </w:pPr>
      <w:r>
        <w:rPr>
          <w:rFonts w:ascii="Arial" w:hAnsi="Arial" w:cs="Arial" w:hint="eastAsia"/>
          <w:bCs/>
          <w:lang w:val="en-GB" w:eastAsia="zh-CN"/>
        </w:rPr>
        <w:t>会员提名的首个截止日为</w:t>
      </w:r>
      <w:r>
        <w:rPr>
          <w:rFonts w:ascii="Arial" w:hAnsi="Arial" w:cs="Arial" w:hint="eastAsia"/>
          <w:bCs/>
          <w:lang w:val="en-GB" w:eastAsia="zh-CN"/>
        </w:rPr>
        <w:t>2021</w:t>
      </w:r>
      <w:r>
        <w:rPr>
          <w:rFonts w:ascii="Arial" w:hAnsi="Arial" w:cs="Arial" w:hint="eastAsia"/>
          <w:bCs/>
          <w:lang w:val="en-GB" w:eastAsia="zh-CN"/>
        </w:rPr>
        <w:t>年</w:t>
      </w:r>
      <w:r>
        <w:rPr>
          <w:rFonts w:ascii="Arial" w:hAnsi="Arial" w:cs="Arial" w:hint="eastAsia"/>
          <w:bCs/>
          <w:lang w:val="en-GB" w:eastAsia="zh-CN"/>
        </w:rPr>
        <w:t>6</w:t>
      </w:r>
      <w:r>
        <w:rPr>
          <w:rFonts w:ascii="Arial" w:hAnsi="Arial" w:cs="Arial" w:hint="eastAsia"/>
          <w:bCs/>
          <w:lang w:val="en-GB" w:eastAsia="zh-CN"/>
        </w:rPr>
        <w:t>月</w:t>
      </w:r>
      <w:r>
        <w:rPr>
          <w:rFonts w:ascii="Arial" w:hAnsi="Arial" w:cs="Arial" w:hint="eastAsia"/>
          <w:bCs/>
          <w:lang w:val="en-GB" w:eastAsia="zh-CN"/>
        </w:rPr>
        <w:t>1</w:t>
      </w:r>
      <w:r>
        <w:rPr>
          <w:rFonts w:ascii="Arial" w:hAnsi="Arial" w:cs="Arial" w:hint="eastAsia"/>
          <w:bCs/>
          <w:lang w:val="en-GB" w:eastAsia="zh-CN"/>
        </w:rPr>
        <w:t>日</w:t>
      </w:r>
    </w:p>
    <w:sectPr w:rsidR="00E61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B59FB" w16cex:dateUtc="2021-03-28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0CDCBD" w16cid:durableId="240B59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437CB"/>
    <w:multiLevelType w:val="hybridMultilevel"/>
    <w:tmpl w:val="5F709E76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MLQ0NTAzNrIwMDNR0lEKTi0uzszPAykwrAUAYRNK1CwAAAA="/>
  </w:docVars>
  <w:rsids>
    <w:rsidRoot w:val="00FA3E5B"/>
    <w:rsid w:val="000200E9"/>
    <w:rsid w:val="001B562F"/>
    <w:rsid w:val="002D4B93"/>
    <w:rsid w:val="00357736"/>
    <w:rsid w:val="003D2644"/>
    <w:rsid w:val="00441121"/>
    <w:rsid w:val="006C5833"/>
    <w:rsid w:val="006E75AB"/>
    <w:rsid w:val="00713CD3"/>
    <w:rsid w:val="007D69FA"/>
    <w:rsid w:val="007E4FB8"/>
    <w:rsid w:val="008D5CE6"/>
    <w:rsid w:val="00983D63"/>
    <w:rsid w:val="009F53D5"/>
    <w:rsid w:val="00B22E84"/>
    <w:rsid w:val="00C11638"/>
    <w:rsid w:val="00CD4975"/>
    <w:rsid w:val="00D14C94"/>
    <w:rsid w:val="00D54FF9"/>
    <w:rsid w:val="00E35723"/>
    <w:rsid w:val="00E574B7"/>
    <w:rsid w:val="00E61602"/>
    <w:rsid w:val="00E75452"/>
    <w:rsid w:val="00E77BAB"/>
    <w:rsid w:val="00F623DF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6053"/>
  <w15:docId w15:val="{66DC3DA1-51F3-4AC4-B664-5D4B345F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/>
        <w:color w:val="000000"/>
        <w:sz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5B"/>
    <w:pPr>
      <w:spacing w:after="200" w:line="276" w:lineRule="auto"/>
      <w:jc w:val="left"/>
    </w:pPr>
    <w:rPr>
      <w:rFonts w:asciiTheme="minorHAnsi" w:hAnsiTheme="minorHAnsi" w:cstheme="minorBidi"/>
      <w:b w:val="0"/>
      <w:color w:val="auto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3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3E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A3E5B"/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A3E5B"/>
    <w:rPr>
      <w:rFonts w:asciiTheme="majorHAnsi" w:eastAsiaTheme="majorEastAsia" w:hAnsiTheme="majorHAnsi" w:cstheme="majorBidi"/>
      <w:bCs/>
      <w:color w:val="5B9BD5" w:themeColor="accent1"/>
      <w:sz w:val="22"/>
      <w:szCs w:val="22"/>
    </w:rPr>
  </w:style>
  <w:style w:type="character" w:styleId="a3">
    <w:name w:val="Hyperlink"/>
    <w:basedOn w:val="a0"/>
    <w:uiPriority w:val="99"/>
    <w:unhideWhenUsed/>
    <w:rsid w:val="00FA3E5B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FA3E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E75452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E75452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6"/>
    <w:uiPriority w:val="99"/>
    <w:semiHidden/>
    <w:rsid w:val="00E75452"/>
    <w:rPr>
      <w:rFonts w:asciiTheme="minorHAnsi" w:hAnsiTheme="minorHAnsi" w:cstheme="minorBidi"/>
      <w:b w:val="0"/>
      <w:color w:val="auto"/>
      <w:sz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75452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E75452"/>
    <w:rPr>
      <w:rFonts w:asciiTheme="minorHAnsi" w:hAnsiTheme="minorHAnsi" w:cstheme="minorBidi"/>
      <w:b/>
      <w:bCs/>
      <w:color w:val="auto"/>
      <w:sz w:val="20"/>
    </w:rPr>
  </w:style>
  <w:style w:type="paragraph" w:styleId="a8">
    <w:name w:val="Balloon Text"/>
    <w:basedOn w:val="a"/>
    <w:link w:val="Char1"/>
    <w:uiPriority w:val="99"/>
    <w:semiHidden/>
    <w:unhideWhenUsed/>
    <w:rsid w:val="00E7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75452"/>
    <w:rPr>
      <w:rFonts w:ascii="Segoe UI" w:hAnsi="Segoe UI" w:cs="Segoe UI"/>
      <w:b w:val="0"/>
      <w:color w:val="auto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8D5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Char">
    <w:name w:val="HTML 预设格式 Char"/>
    <w:basedOn w:val="a0"/>
    <w:link w:val="HTML"/>
    <w:uiPriority w:val="99"/>
    <w:rsid w:val="008D5CE6"/>
    <w:rPr>
      <w:rFonts w:ascii="Courier New" w:eastAsia="Times New Roman" w:hAnsi="Courier New" w:cs="Courier New"/>
      <w:b w:val="0"/>
      <w:color w:val="auto"/>
      <w:sz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minations@iassw-aiets.org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465D-E9A6-4EEC-8D49-076E8120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janestic Twikirize</dc:creator>
  <cp:lastModifiedBy>Windows User</cp:lastModifiedBy>
  <cp:revision>11</cp:revision>
  <cp:lastPrinted>2017-01-18T12:40:00Z</cp:lastPrinted>
  <dcterms:created xsi:type="dcterms:W3CDTF">2021-03-28T12:45:00Z</dcterms:created>
  <dcterms:modified xsi:type="dcterms:W3CDTF">2021-03-28T14:02:00Z</dcterms:modified>
</cp:coreProperties>
</file>